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F4" w:rsidRDefault="00F312F4" w:rsidP="00F312F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312F4" w:rsidRDefault="00F312F4" w:rsidP="00F312F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— конкурса </w:t>
      </w:r>
    </w:p>
    <w:p w:rsidR="00F312F4" w:rsidRPr="007D1CD3" w:rsidRDefault="00F312F4" w:rsidP="00F312F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1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«След войны в моей семье»</w:t>
      </w:r>
      <w:r w:rsidRPr="007D1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7D1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D1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75-летию Победы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D1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312F4" w:rsidRDefault="00F312F4" w:rsidP="00F312F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2F4" w:rsidRDefault="00F312F4" w:rsidP="00F312F4">
      <w:pPr>
        <w:pStyle w:val="3"/>
        <w:spacing w:before="0" w:line="240" w:lineRule="auto"/>
        <w:ind w:left="851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F312F4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Pr="00FF3A75">
        <w:rPr>
          <w:rFonts w:ascii="Times New Roman" w:hAnsi="Times New Roman" w:cs="Times New Roman"/>
          <w:color w:val="000000" w:themeColor="text1"/>
          <w:sz w:val="28"/>
          <w:szCs w:val="28"/>
        </w:rPr>
        <w:t>«След войны в моей семье»</w:t>
      </w:r>
      <w:r w:rsidRPr="00FF3A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посвященн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FF3A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75-летию Победы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Великой Отечественной войне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F312F4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F312F4" w:rsidRPr="0043510E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A75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и увековечени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памяти о героическом подвиге советского народа и судьбах людей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3A7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гражданственности, чувства уважения к истории страны, родного края, своей семьи, историческим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и национальным корням своего народа;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A75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величия подвига народа в Великой Отечественной войне;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поисковой деятельности по истории Великой Отечественной войны, увековечивани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памяти погибших защитников Отечества;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чувства национальной гордости, осуществление идеи связи поколений;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творческих способностей;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условий для самореализации;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развития интеллектуального потенциала личности;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воспитание внимательного и вдумчивого отношения к слову, любви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к родному языку;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 участию в сетевых проектах;</w:t>
      </w:r>
    </w:p>
    <w:p w:rsidR="00F312F4" w:rsidRPr="00FF3A75" w:rsidRDefault="00F312F4" w:rsidP="00F312F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участникам возможности соревноваться </w:t>
      </w:r>
      <w:r w:rsidRPr="00FF3A75">
        <w:rPr>
          <w:rFonts w:ascii="Times New Roman" w:hAnsi="Times New Roman" w:cs="Times New Roman"/>
          <w:sz w:val="28"/>
          <w:szCs w:val="28"/>
        </w:rPr>
        <w:br/>
        <w:t>в масштабе, выходящем за рамки учреждения и региона в форме дистанционного конкурса.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Pr="00AC331A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31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Pr="00BC4EB0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BC4EB0">
        <w:rPr>
          <w:rFonts w:ascii="Times New Roman" w:hAnsi="Times New Roman" w:cs="Times New Roman"/>
          <w:sz w:val="28"/>
          <w:szCs w:val="28"/>
        </w:rPr>
        <w:t>В Конкурсе могут принимать участие жители Российской Федерации.</w:t>
      </w:r>
    </w:p>
    <w:p w:rsidR="00F312F4" w:rsidRPr="00BC4EB0" w:rsidRDefault="00F312F4" w:rsidP="00F312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Конкурс проводится в четырех возрастных категориях:</w:t>
      </w:r>
    </w:p>
    <w:p w:rsidR="00F312F4" w:rsidRPr="00BC4EB0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I группа – дети 7-10 лет;</w:t>
      </w:r>
    </w:p>
    <w:p w:rsidR="00F312F4" w:rsidRPr="00BC4EB0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II группа – подростки 11-14 лет;</w:t>
      </w:r>
    </w:p>
    <w:p w:rsidR="00F312F4" w:rsidRPr="00BC4EB0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III группа – юношество 15-18 лет;</w:t>
      </w:r>
    </w:p>
    <w:p w:rsidR="00F312F4" w:rsidRPr="00BC4EB0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>IV группа – молодежь и взрослые от 19 лет и старше.</w:t>
      </w:r>
    </w:p>
    <w:p w:rsidR="00F312F4" w:rsidRPr="00AC331A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.1.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Срок проведения Конкурса: с16 апреля по 8 мая 2020 года.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A75">
        <w:rPr>
          <w:rFonts w:ascii="Times New Roman" w:hAnsi="Times New Roman" w:cs="Times New Roman"/>
          <w:sz w:val="28"/>
          <w:szCs w:val="28"/>
        </w:rPr>
        <w:t>сочинение-исследование;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A75">
        <w:rPr>
          <w:rFonts w:ascii="Times New Roman" w:hAnsi="Times New Roman" w:cs="Times New Roman"/>
          <w:sz w:val="28"/>
          <w:szCs w:val="28"/>
        </w:rPr>
        <w:t>эссе;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A75">
        <w:rPr>
          <w:rFonts w:ascii="Times New Roman" w:hAnsi="Times New Roman" w:cs="Times New Roman"/>
          <w:sz w:val="28"/>
          <w:szCs w:val="28"/>
        </w:rPr>
        <w:t>авторское стихотворение.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.3.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3A75">
        <w:rPr>
          <w:rFonts w:ascii="Times New Roman" w:hAnsi="Times New Roman" w:cs="Times New Roman"/>
          <w:sz w:val="28"/>
          <w:szCs w:val="28"/>
        </w:rPr>
        <w:t xml:space="preserve">абота должна быть представлена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на русском языке в электронном виде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анкетой-</w:t>
      </w:r>
      <w:hyperlink r:id="rId7" w:tgtFrame="_blank" w:history="1">
        <w:r w:rsidRPr="00BC4EB0">
          <w:rPr>
            <w:rStyle w:val="a6"/>
            <w:rFonts w:ascii="Times New Roman" w:hAnsi="Times New Roman" w:cs="Times New Roman"/>
            <w:sz w:val="28"/>
            <w:szCs w:val="28"/>
          </w:rPr>
          <w:t>заявкой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и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2 к Положению).</w:t>
      </w:r>
    </w:p>
    <w:p w:rsidR="00F312F4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C64BBA">
        <w:rPr>
          <w:rFonts w:ascii="Times New Roman" w:hAnsi="Times New Roman" w:cs="Times New Roman"/>
          <w:sz w:val="28"/>
          <w:szCs w:val="28"/>
        </w:rPr>
        <w:t>с 16 апреля по 5</w:t>
      </w:r>
      <w:bookmarkStart w:id="0" w:name="_GoBack"/>
      <w:bookmarkEnd w:id="0"/>
      <w:r w:rsidRPr="00FF3A75">
        <w:rPr>
          <w:rFonts w:ascii="Times New Roman" w:hAnsi="Times New Roman" w:cs="Times New Roman"/>
          <w:sz w:val="28"/>
          <w:szCs w:val="28"/>
        </w:rPr>
        <w:t xml:space="preserve"> мая 2020 года 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Россия»:</w:t>
      </w:r>
      <w:bookmarkStart w:id="1" w:name="clb790259"/>
      <w:r w:rsidRPr="00FF3A75">
        <w:rPr>
          <w:rFonts w:ascii="Times New Roman" w:hAnsi="Times New Roman" w:cs="Times New Roman"/>
          <w:sz w:val="28"/>
          <w:szCs w:val="28"/>
        </w:rPr>
        <w:fldChar w:fldCharType="begin"/>
      </w:r>
      <w:r w:rsidRPr="00FF3A75">
        <w:rPr>
          <w:rFonts w:ascii="Times New Roman" w:hAnsi="Times New Roman" w:cs="Times New Roman"/>
          <w:sz w:val="28"/>
          <w:szCs w:val="28"/>
        </w:rPr>
        <w:instrText xml:space="preserve"> HYPERLINK  "https://e.mail.ru/messages/inbox/" </w:instrText>
      </w:r>
      <w:r w:rsidRPr="00FF3A75">
        <w:rPr>
          <w:rFonts w:ascii="Times New Roman" w:hAnsi="Times New Roman" w:cs="Times New Roman"/>
          <w:sz w:val="28"/>
          <w:szCs w:val="28"/>
        </w:rPr>
        <w:fldChar w:fldCharType="separate"/>
      </w:r>
      <w:r w:rsidRPr="00FF3A75">
        <w:rPr>
          <w:rStyle w:val="a6"/>
          <w:rFonts w:ascii="Times New Roman" w:hAnsi="Times New Roman" w:cs="Times New Roman"/>
          <w:sz w:val="28"/>
          <w:szCs w:val="28"/>
        </w:rPr>
        <w:t>metodotdel.dkrossiya@mail.ru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FF3A75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8 (8452) 63-14-56.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.5.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В творческих работах, представленных на Конкурс, раскрывается история о судьбе и подвиге родственников, близких людях, знакомых семьи: воинах, участниках партизанского движения, тружениках тыла, детях войны, узниках концлагерей и т.д., принимавших участие в событиях Великой Отечественной войны.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.6.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Материал должен основываться на реальных фактах и достоверных событиях.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FF3A75">
        <w:rPr>
          <w:rFonts w:ascii="Times New Roman" w:hAnsi="Times New Roman" w:cs="Times New Roman"/>
          <w:sz w:val="28"/>
          <w:szCs w:val="28"/>
        </w:rPr>
        <w:t>Каждая работа должна иметь титульный лист, на котором указываются: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сведения об авторе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фамилия, имя отчество (полностью), возраст, место учебы (с указанием класса/курса), профессия / вид деятельности, место жительства (неполный адрес), фамилия, имя отчество (полностью) классного руководителя/куратора/наставника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(если имеется),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контактный телефон, электронный адрес.</w:t>
      </w:r>
      <w:proofErr w:type="gramEnd"/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.8.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Количество работ не ограничено.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Для каждой работы нужна отдельная заявка.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творческой работы: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сочинение-исследование - не более 3-х страниц формата А4;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эссе- не более 1,5 страницы формата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>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авторское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- не более 120 стихотворных строк.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Текст печатается на одной стороне листа. Следует избегать сокращений.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Работы принимаются в формате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, размер 14, междустрочный интервал - 1,5.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Pr="00AD1C37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F312F4" w:rsidRPr="00AD1C37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содержательность и соответствие тематике Конкурса;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оригин</w:t>
      </w:r>
      <w:r>
        <w:rPr>
          <w:rFonts w:ascii="Times New Roman" w:hAnsi="Times New Roman" w:cs="Times New Roman"/>
          <w:sz w:val="28"/>
          <w:szCs w:val="28"/>
        </w:rPr>
        <w:t>альность предлагаемого решения;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соответствие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к оформлению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раб;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самостоятельность выполнения (соответст</w:t>
      </w:r>
      <w:r>
        <w:rPr>
          <w:rFonts w:ascii="Times New Roman" w:hAnsi="Times New Roman" w:cs="Times New Roman"/>
          <w:sz w:val="28"/>
          <w:szCs w:val="28"/>
        </w:rPr>
        <w:t>вие возрасту);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грамотность и логичность изложения.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F312F4" w:rsidRPr="0043510E" w:rsidRDefault="00F312F4" w:rsidP="00F312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F312F4" w:rsidRPr="0043510E" w:rsidRDefault="00F312F4" w:rsidP="00F31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F312F4" w:rsidRDefault="00F312F4" w:rsidP="00F3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F4" w:rsidRDefault="00F312F4" w:rsidP="00F312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Pr="00FF3A75">
        <w:rPr>
          <w:rFonts w:ascii="Times New Roman" w:hAnsi="Times New Roman" w:cs="Times New Roman"/>
          <w:sz w:val="28"/>
          <w:szCs w:val="28"/>
        </w:rPr>
        <w:t>. Итоги конкурса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F312F4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F4" w:rsidRPr="0043510E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Конкурса;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 8 мая 2020 года.</w:t>
      </w:r>
    </w:p>
    <w:p w:rsidR="00F312F4" w:rsidRPr="00FF3A75" w:rsidRDefault="00F312F4" w:rsidP="00F3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FF3A75">
        <w:rPr>
          <w:rFonts w:ascii="Times New Roman" w:hAnsi="Times New Roman" w:cs="Times New Roman"/>
          <w:sz w:val="28"/>
          <w:szCs w:val="28"/>
        </w:rPr>
        <w:br/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6A13B8" w:rsidRDefault="006A13B8"/>
    <w:sectPr w:rsidR="006A13B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3D" w:rsidRDefault="0083183D">
      <w:pPr>
        <w:spacing w:after="0" w:line="240" w:lineRule="auto"/>
      </w:pPr>
      <w:r>
        <w:separator/>
      </w:r>
    </w:p>
  </w:endnote>
  <w:endnote w:type="continuationSeparator" w:id="0">
    <w:p w:rsidR="0083183D" w:rsidRDefault="0083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3D" w:rsidRDefault="0083183D">
      <w:pPr>
        <w:spacing w:after="0" w:line="240" w:lineRule="auto"/>
      </w:pPr>
      <w:r>
        <w:separator/>
      </w:r>
    </w:p>
  </w:footnote>
  <w:footnote w:type="continuationSeparator" w:id="0">
    <w:p w:rsidR="0083183D" w:rsidRDefault="0083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7B" w:rsidRDefault="00F312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597B" w:rsidRDefault="0083183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A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84D"/>
    <w:rsid w:val="00011B22"/>
    <w:rsid w:val="00011E86"/>
    <w:rsid w:val="00011E98"/>
    <w:rsid w:val="000123F5"/>
    <w:rsid w:val="00012F3D"/>
    <w:rsid w:val="00013284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873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77F3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5704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2907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24A5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7AA0"/>
    <w:rsid w:val="001803BF"/>
    <w:rsid w:val="00180E76"/>
    <w:rsid w:val="00182298"/>
    <w:rsid w:val="00183046"/>
    <w:rsid w:val="00185673"/>
    <w:rsid w:val="00185E1B"/>
    <w:rsid w:val="001860A5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FBE"/>
    <w:rsid w:val="001F202A"/>
    <w:rsid w:val="001F3D53"/>
    <w:rsid w:val="001F3E44"/>
    <w:rsid w:val="001F3F01"/>
    <w:rsid w:val="001F607E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6A00"/>
    <w:rsid w:val="00217707"/>
    <w:rsid w:val="00217A4E"/>
    <w:rsid w:val="00220D68"/>
    <w:rsid w:val="00223190"/>
    <w:rsid w:val="002236FA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46D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D8"/>
    <w:rsid w:val="003465FA"/>
    <w:rsid w:val="003466E2"/>
    <w:rsid w:val="00347278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8E2"/>
    <w:rsid w:val="00396CE8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26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497"/>
    <w:rsid w:val="003D2A0E"/>
    <w:rsid w:val="003D3B13"/>
    <w:rsid w:val="003D51BD"/>
    <w:rsid w:val="003D7A99"/>
    <w:rsid w:val="003E07A3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903"/>
    <w:rsid w:val="003F7959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3767"/>
    <w:rsid w:val="0047447D"/>
    <w:rsid w:val="004760FC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447"/>
    <w:rsid w:val="00520D45"/>
    <w:rsid w:val="005215A9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57222"/>
    <w:rsid w:val="0056095B"/>
    <w:rsid w:val="005614E8"/>
    <w:rsid w:val="00563BD4"/>
    <w:rsid w:val="00564A67"/>
    <w:rsid w:val="00564AE9"/>
    <w:rsid w:val="0056514A"/>
    <w:rsid w:val="00567778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0C18"/>
    <w:rsid w:val="00583648"/>
    <w:rsid w:val="005838D5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5A7E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60CB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1D1C"/>
    <w:rsid w:val="00632B45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47D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32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27BD2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FE0"/>
    <w:rsid w:val="0075411D"/>
    <w:rsid w:val="007553E2"/>
    <w:rsid w:val="00756EAD"/>
    <w:rsid w:val="00756F93"/>
    <w:rsid w:val="007600E9"/>
    <w:rsid w:val="00761EE6"/>
    <w:rsid w:val="00764F80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E8E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183D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045"/>
    <w:rsid w:val="00895359"/>
    <w:rsid w:val="00895A6A"/>
    <w:rsid w:val="00896C9D"/>
    <w:rsid w:val="0089799E"/>
    <w:rsid w:val="008A02C4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07B65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59C3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34CB"/>
    <w:rsid w:val="009D3B6A"/>
    <w:rsid w:val="009D47D5"/>
    <w:rsid w:val="009D4D9A"/>
    <w:rsid w:val="009D7367"/>
    <w:rsid w:val="009E0075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0098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349F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46F5"/>
    <w:rsid w:val="00B05835"/>
    <w:rsid w:val="00B0604C"/>
    <w:rsid w:val="00B06D05"/>
    <w:rsid w:val="00B1002E"/>
    <w:rsid w:val="00B14585"/>
    <w:rsid w:val="00B148BC"/>
    <w:rsid w:val="00B151B0"/>
    <w:rsid w:val="00B155FA"/>
    <w:rsid w:val="00B1760C"/>
    <w:rsid w:val="00B21194"/>
    <w:rsid w:val="00B22A60"/>
    <w:rsid w:val="00B252C0"/>
    <w:rsid w:val="00B27404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14BF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6380"/>
    <w:rsid w:val="00B66AB0"/>
    <w:rsid w:val="00B672DD"/>
    <w:rsid w:val="00B67658"/>
    <w:rsid w:val="00B7194B"/>
    <w:rsid w:val="00B72E5D"/>
    <w:rsid w:val="00B7449C"/>
    <w:rsid w:val="00B7475F"/>
    <w:rsid w:val="00B764FC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67C3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9F9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29C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7F7"/>
    <w:rsid w:val="00C23ECA"/>
    <w:rsid w:val="00C241E8"/>
    <w:rsid w:val="00C2464E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281D"/>
    <w:rsid w:val="00C53B65"/>
    <w:rsid w:val="00C53F8C"/>
    <w:rsid w:val="00C54D2E"/>
    <w:rsid w:val="00C55A49"/>
    <w:rsid w:val="00C55F01"/>
    <w:rsid w:val="00C5714A"/>
    <w:rsid w:val="00C57C02"/>
    <w:rsid w:val="00C601F6"/>
    <w:rsid w:val="00C6313A"/>
    <w:rsid w:val="00C63442"/>
    <w:rsid w:val="00C638D5"/>
    <w:rsid w:val="00C64BBA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3CAB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5121"/>
    <w:rsid w:val="00D16847"/>
    <w:rsid w:val="00D1687B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69E4"/>
    <w:rsid w:val="00D3708A"/>
    <w:rsid w:val="00D43D7B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66FA8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2CAF"/>
    <w:rsid w:val="00DA2F09"/>
    <w:rsid w:val="00DA32CE"/>
    <w:rsid w:val="00DA4851"/>
    <w:rsid w:val="00DA557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4428"/>
    <w:rsid w:val="00E162A5"/>
    <w:rsid w:val="00E167C4"/>
    <w:rsid w:val="00E16ACF"/>
    <w:rsid w:val="00E16BC6"/>
    <w:rsid w:val="00E16DFF"/>
    <w:rsid w:val="00E2344E"/>
    <w:rsid w:val="00E2415D"/>
    <w:rsid w:val="00E25385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1263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336D"/>
    <w:rsid w:val="00F137CF"/>
    <w:rsid w:val="00F13F9E"/>
    <w:rsid w:val="00F14963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12F4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881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45CE"/>
    <w:rsid w:val="00FC4E11"/>
    <w:rsid w:val="00FC54BA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F312F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2F4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F312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F3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312F4"/>
    <w:rPr>
      <w:rFonts w:ascii="Calibri" w:eastAsia="SimSun" w:hAnsi="Calibri" w:cs="Tahoma"/>
      <w:kern w:val="3"/>
    </w:rPr>
  </w:style>
  <w:style w:type="paragraph" w:styleId="2">
    <w:name w:val="Body Text Indent 2"/>
    <w:basedOn w:val="a"/>
    <w:link w:val="20"/>
    <w:uiPriority w:val="99"/>
    <w:semiHidden/>
    <w:unhideWhenUsed/>
    <w:rsid w:val="00F312F4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12F4"/>
  </w:style>
  <w:style w:type="character" w:styleId="a5">
    <w:name w:val="page number"/>
    <w:basedOn w:val="a0"/>
    <w:rsid w:val="00F312F4"/>
  </w:style>
  <w:style w:type="character" w:styleId="a6">
    <w:name w:val="Hyperlink"/>
    <w:basedOn w:val="a0"/>
    <w:uiPriority w:val="99"/>
    <w:unhideWhenUsed/>
    <w:rsid w:val="00F3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F312F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2F4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F312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F3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312F4"/>
    <w:rPr>
      <w:rFonts w:ascii="Calibri" w:eastAsia="SimSun" w:hAnsi="Calibri" w:cs="Tahoma"/>
      <w:kern w:val="3"/>
    </w:rPr>
  </w:style>
  <w:style w:type="paragraph" w:styleId="2">
    <w:name w:val="Body Text Indent 2"/>
    <w:basedOn w:val="a"/>
    <w:link w:val="20"/>
    <w:uiPriority w:val="99"/>
    <w:semiHidden/>
    <w:unhideWhenUsed/>
    <w:rsid w:val="00F312F4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12F4"/>
  </w:style>
  <w:style w:type="character" w:styleId="a5">
    <w:name w:val="page number"/>
    <w:basedOn w:val="a0"/>
    <w:rsid w:val="00F312F4"/>
  </w:style>
  <w:style w:type="character" w:styleId="a6">
    <w:name w:val="Hyperlink"/>
    <w:basedOn w:val="a0"/>
    <w:uiPriority w:val="99"/>
    <w:unhideWhenUsed/>
    <w:rsid w:val="00F31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3</cp:revision>
  <dcterms:created xsi:type="dcterms:W3CDTF">2020-04-16T05:43:00Z</dcterms:created>
  <dcterms:modified xsi:type="dcterms:W3CDTF">2020-04-16T06:43:00Z</dcterms:modified>
</cp:coreProperties>
</file>