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24" w:rsidRPr="00FF338C" w:rsidRDefault="003C1924" w:rsidP="003C192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F338C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43E9326F" wp14:editId="6440A736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924" w:rsidRPr="00FF338C" w:rsidRDefault="003C1924" w:rsidP="003C1924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3C1924" w:rsidRPr="00FF338C" w:rsidRDefault="003C1924" w:rsidP="003C19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F338C">
        <w:rPr>
          <w:rFonts w:ascii="Times New Roman" w:hAnsi="Times New Roman" w:cs="Times New Roman"/>
          <w:b/>
          <w:sz w:val="30"/>
          <w:szCs w:val="30"/>
        </w:rPr>
        <w:t xml:space="preserve">МИНИСТЕРСТВО КУЛЬТУРЫ </w:t>
      </w:r>
    </w:p>
    <w:p w:rsidR="003C1924" w:rsidRPr="00FF338C" w:rsidRDefault="003C1924" w:rsidP="003C19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338C">
        <w:rPr>
          <w:rFonts w:ascii="Times New Roman" w:hAnsi="Times New Roman" w:cs="Times New Roman"/>
          <w:b/>
          <w:noProof/>
          <w:sz w:val="30"/>
          <w:szCs w:val="30"/>
        </w:rPr>
        <w:t>САРАТОВСКОЙ ОБЛАСТИ</w:t>
      </w:r>
    </w:p>
    <w:p w:rsidR="003C1924" w:rsidRPr="00FF338C" w:rsidRDefault="003C1924" w:rsidP="003C1924">
      <w:pPr>
        <w:pStyle w:val="a3"/>
        <w:jc w:val="center"/>
        <w:rPr>
          <w:rFonts w:ascii="Times New Roman" w:hAnsi="Times New Roman"/>
          <w:b/>
          <w:color w:val="auto"/>
          <w:sz w:val="12"/>
        </w:rPr>
      </w:pPr>
      <w:r>
        <w:rPr>
          <w:rFonts w:ascii="Times New Roman" w:hAnsi="Times New Roman"/>
          <w:b/>
          <w:noProof/>
          <w:color w:val="auto"/>
          <w:sz w:val="20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B86BA52" wp14:editId="2AA6DD0B">
                <wp:simplePos x="0" y="0"/>
                <wp:positionH relativeFrom="column">
                  <wp:posOffset>0</wp:posOffset>
                </wp:positionH>
                <wp:positionV relativeFrom="paragraph">
                  <wp:posOffset>92709</wp:posOffset>
                </wp:positionV>
                <wp:extent cx="5972175" cy="0"/>
                <wp:effectExtent l="0" t="0" r="9525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Jc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GCNF&#10;OhjRRiiOR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GZg8lwoAgAAYAQAAA4AAAAAAAAAAAAAAAAALgIAAGRycy9lMm9Eb2Mu&#10;eG1sUEsBAi0AFAAGAAgAAAAhAI27Ib7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b/>
          <w:noProof/>
          <w:color w:val="auto"/>
          <w:spacing w:val="14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7AAF35" wp14:editId="23A077A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72175" cy="2540"/>
                <wp:effectExtent l="0" t="19050" r="9525" b="355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UvMQIAAG4EAAAOAAAAZHJzL2Uyb0RvYy54bWysVE2P2jAQvVfqf7B8h3wQWIgIq4pAL7SL&#10;tNveje0Qq45t2YaAqv73jg3L7raHVlVzcOzMm8e8mWfm96dOoiO3TmhV4WyYYsQV1UyofYW/PK0H&#10;U4ycJ4oRqRWv8Jk7fL94/27em5LnutWScYuARLmyNxVuvTdlkjja8o64oTZcQbDRtiMejnafMEt6&#10;YO9kkqfpJOm1ZcZqyp2Dr/UliBeRv2k49Q9N47hHssJQm4+rjesurMliTsq9JaYV9FoG+YcqOiIU&#10;/OiNqiaeoIMVv1F1glrtdOOHVHeJbhpBedQAarL0FzWPLTE8aoHmOHNrk/t/tPTzcWuRYBXOMVKk&#10;gxFthOJoFDrTG1cCYKm2NmijJ/VoNpp+c0jpZUvUnscKn84G0rKQkbxJCQdngH/Xf9IMMOTgdWzT&#10;qbEdaqQwX0NiIIdWoFOcy/k2F37yiMLH8ewuz+7GGFGI5eMiji0hZWAJucY6/5HrDoVNhSUIiJzk&#10;uHE+VPUCCXCl10LKOHmpUF/hEZCnMcNpKViIBpyz+91SWnQkwTzxiRoh8hpm9UGxyNZywlaKIR8b&#10;osDwONC7DiPJ4XrAJuI8EfLPOKhaqlAHtAF0XHcXV32fpbPVdDUtBkU+WQ2KtK4HH9bLYjBZg5Z6&#10;VC+XdfYjSMqKshWMcRVUPTs8K/7OQde7dvHmzeO3/iVv2WOjodjndyw6OiKY4GKnnWbnrQ0zCeYA&#10;U0fw9QKGW/P6HFEvfxOLnwA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Dh1SUvMQIAAG4EAAAOAAAAAAAAAAAAAAAAAC4CAABk&#10;cnMvZTJvRG9jLnhtbFBLAQItABQABgAIAAAAIQCldaHE2wAAAAQBAAAPAAAAAAAAAAAAAAAAAIs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3C1924" w:rsidRPr="00FF338C" w:rsidRDefault="003C1924" w:rsidP="003C1924">
      <w:pPr>
        <w:pStyle w:val="a3"/>
        <w:jc w:val="center"/>
        <w:rPr>
          <w:rFonts w:ascii="Times New Roman" w:hAnsi="Times New Roman"/>
          <w:b/>
          <w:color w:val="auto"/>
        </w:rPr>
      </w:pPr>
    </w:p>
    <w:p w:rsidR="003C1924" w:rsidRPr="00FF338C" w:rsidRDefault="003C1924" w:rsidP="003C1924">
      <w:pPr>
        <w:pStyle w:val="a3"/>
        <w:jc w:val="center"/>
        <w:rPr>
          <w:rFonts w:ascii="Times New Roman" w:hAnsi="Times New Roman"/>
          <w:b/>
          <w:color w:val="auto"/>
          <w:sz w:val="30"/>
        </w:rPr>
      </w:pPr>
      <w:proofErr w:type="gramStart"/>
      <w:r w:rsidRPr="00FF338C">
        <w:rPr>
          <w:rFonts w:ascii="Times New Roman" w:hAnsi="Times New Roman"/>
          <w:b/>
          <w:color w:val="auto"/>
          <w:sz w:val="30"/>
        </w:rPr>
        <w:t>П</w:t>
      </w:r>
      <w:proofErr w:type="gramEnd"/>
      <w:r w:rsidRPr="00FF338C">
        <w:rPr>
          <w:rFonts w:ascii="Times New Roman" w:hAnsi="Times New Roman"/>
          <w:b/>
          <w:color w:val="auto"/>
          <w:sz w:val="30"/>
        </w:rPr>
        <w:t xml:space="preserve"> Р И К А З</w:t>
      </w:r>
    </w:p>
    <w:p w:rsidR="003C1924" w:rsidRPr="00FF338C" w:rsidRDefault="003C1924" w:rsidP="003C1924">
      <w:pPr>
        <w:pStyle w:val="a3"/>
        <w:jc w:val="center"/>
        <w:rPr>
          <w:rFonts w:ascii="Times New Roman" w:hAnsi="Times New Roman"/>
          <w:b/>
          <w:color w:val="auto"/>
        </w:rPr>
      </w:pPr>
    </w:p>
    <w:p w:rsidR="003C1924" w:rsidRPr="00FF338C" w:rsidRDefault="003C1924" w:rsidP="003C1924">
      <w:pPr>
        <w:pStyle w:val="a3"/>
        <w:jc w:val="center"/>
        <w:rPr>
          <w:rFonts w:ascii="Times New Roman" w:hAnsi="Times New Roman"/>
          <w:color w:val="auto"/>
          <w:szCs w:val="28"/>
        </w:rPr>
      </w:pPr>
      <w:r w:rsidRPr="00FF338C">
        <w:rPr>
          <w:rFonts w:ascii="Times New Roman" w:hAnsi="Times New Roman"/>
          <w:color w:val="auto"/>
          <w:sz w:val="28"/>
          <w:szCs w:val="28"/>
        </w:rPr>
        <w:t xml:space="preserve">         от ______________ №</w:t>
      </w:r>
      <w:r w:rsidRPr="00FF338C">
        <w:rPr>
          <w:rFonts w:ascii="Times New Roman" w:hAnsi="Times New Roman"/>
          <w:color w:val="auto"/>
          <w:szCs w:val="28"/>
        </w:rPr>
        <w:t xml:space="preserve"> ________</w:t>
      </w:r>
    </w:p>
    <w:p w:rsidR="003C1924" w:rsidRPr="00FF338C" w:rsidRDefault="003C1924" w:rsidP="003C1924">
      <w:pPr>
        <w:pStyle w:val="a3"/>
        <w:jc w:val="center"/>
        <w:rPr>
          <w:rFonts w:ascii="Times New Roman" w:hAnsi="Times New Roman"/>
          <w:color w:val="auto"/>
        </w:rPr>
      </w:pPr>
    </w:p>
    <w:p w:rsidR="003C1924" w:rsidRPr="00FF338C" w:rsidRDefault="003C1924" w:rsidP="003C1924">
      <w:pPr>
        <w:pStyle w:val="a3"/>
        <w:jc w:val="center"/>
        <w:rPr>
          <w:rFonts w:ascii="Times New Roman" w:hAnsi="Times New Roman"/>
          <w:color w:val="auto"/>
          <w:sz w:val="20"/>
        </w:rPr>
      </w:pPr>
      <w:r w:rsidRPr="00FF338C">
        <w:rPr>
          <w:rFonts w:ascii="Times New Roman" w:hAnsi="Times New Roman"/>
          <w:color w:val="auto"/>
          <w:sz w:val="20"/>
        </w:rPr>
        <w:t>г. Саратов</w:t>
      </w:r>
    </w:p>
    <w:p w:rsidR="003C1924" w:rsidRPr="00FF338C" w:rsidRDefault="003C1924" w:rsidP="003C1924">
      <w:pPr>
        <w:pStyle w:val="a3"/>
        <w:tabs>
          <w:tab w:val="left" w:pos="1560"/>
          <w:tab w:val="left" w:pos="5812"/>
        </w:tabs>
        <w:jc w:val="center"/>
        <w:rPr>
          <w:rFonts w:ascii="Times New Roman" w:hAnsi="Times New Roman"/>
          <w:color w:val="auto"/>
          <w:sz w:val="16"/>
        </w:rPr>
      </w:pPr>
    </w:p>
    <w:p w:rsidR="003C1924" w:rsidRPr="00FF338C" w:rsidRDefault="003C1924" w:rsidP="003C1924">
      <w:pPr>
        <w:pStyle w:val="a3"/>
        <w:jc w:val="left"/>
        <w:rPr>
          <w:rFonts w:ascii="Times New Roman" w:hAnsi="Times New Roman"/>
          <w:color w:val="auto"/>
        </w:rPr>
      </w:pPr>
    </w:p>
    <w:p w:rsidR="003C1924" w:rsidRDefault="003C1924" w:rsidP="003C1924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7A0776">
        <w:rPr>
          <w:rFonts w:ascii="Times New Roman" w:hAnsi="Times New Roman" w:cs="Times New Roman"/>
          <w:color w:val="auto"/>
        </w:rPr>
        <w:t xml:space="preserve">О проведении </w:t>
      </w:r>
      <w:r w:rsidRPr="007F0F4E">
        <w:rPr>
          <w:rFonts w:ascii="Times New Roman" w:eastAsia="Times New Roman" w:hAnsi="Times New Roman" w:cs="Times New Roman"/>
          <w:color w:val="auto"/>
          <w:lang w:eastAsia="ru-RU"/>
        </w:rPr>
        <w:t>открытого творческого онлайн - конкурса</w:t>
      </w:r>
    </w:p>
    <w:p w:rsidR="003C1924" w:rsidRDefault="003C1924" w:rsidP="003C1924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7F0F4E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>
        <w:rPr>
          <w:rFonts w:ascii="Times New Roman" w:eastAsia="Times New Roman" w:hAnsi="Times New Roman" w:cs="Times New Roman"/>
          <w:bCs w:val="0"/>
          <w:color w:val="auto"/>
          <w:lang w:eastAsia="ru-RU"/>
        </w:rPr>
        <w:t>Ее Величество Женщина!</w:t>
      </w:r>
      <w:r w:rsidRPr="007F0F4E">
        <w:rPr>
          <w:rFonts w:ascii="Times New Roman" w:eastAsia="Times New Roman" w:hAnsi="Times New Roman" w:cs="Times New Roman"/>
          <w:color w:val="auto"/>
          <w:lang w:eastAsia="ru-RU"/>
        </w:rPr>
        <w:t xml:space="preserve">»,  </w:t>
      </w:r>
      <w:proofErr w:type="gramStart"/>
      <w:r>
        <w:rPr>
          <w:rFonts w:ascii="Times New Roman" w:eastAsia="Times New Roman" w:hAnsi="Times New Roman" w:cs="Times New Roman"/>
          <w:color w:val="auto"/>
          <w:lang w:eastAsia="ru-RU"/>
        </w:rPr>
        <w:t>п</w:t>
      </w:r>
      <w:r w:rsidRPr="007F0F4E">
        <w:rPr>
          <w:rFonts w:ascii="Times New Roman" w:eastAsia="Times New Roman" w:hAnsi="Times New Roman" w:cs="Times New Roman"/>
          <w:color w:val="auto"/>
          <w:lang w:eastAsia="ru-RU"/>
        </w:rPr>
        <w:t>освященного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3C1924" w:rsidRDefault="003C1924" w:rsidP="003C1924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  <w:r w:rsidRPr="007F0F4E">
        <w:rPr>
          <w:rStyle w:val="art-postheadericon"/>
          <w:rFonts w:ascii="Times New Roman" w:hAnsi="Times New Roman" w:cs="Times New Roman"/>
          <w:bCs w:val="0"/>
          <w:color w:val="auto"/>
        </w:rPr>
        <w:t>Международному женскому дню</w:t>
      </w:r>
      <w:bookmarkStart w:id="0" w:name="_GoBack"/>
      <w:bookmarkEnd w:id="0"/>
    </w:p>
    <w:p w:rsidR="003C1924" w:rsidRPr="007F0F4E" w:rsidRDefault="003C1924" w:rsidP="003C1924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</w:rPr>
      </w:pPr>
      <w:r w:rsidRPr="007F0F4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3C1924" w:rsidRPr="00FF338C" w:rsidRDefault="003C1924" w:rsidP="003C192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C1924" w:rsidRDefault="003C1924" w:rsidP="003C19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38C">
        <w:rPr>
          <w:rFonts w:ascii="Times New Roman" w:hAnsi="Times New Roman" w:cs="Times New Roman"/>
          <w:sz w:val="28"/>
          <w:szCs w:val="28"/>
        </w:rPr>
        <w:t>В целях по</w:t>
      </w:r>
      <w:r>
        <w:rPr>
          <w:rFonts w:ascii="Times New Roman" w:hAnsi="Times New Roman" w:cs="Times New Roman"/>
          <w:sz w:val="28"/>
          <w:szCs w:val="28"/>
        </w:rPr>
        <w:t xml:space="preserve">пуляризации различных видов творчества, создания условий для творческой самореализации </w:t>
      </w:r>
    </w:p>
    <w:p w:rsidR="003C1924" w:rsidRDefault="003C1924" w:rsidP="003C19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1924" w:rsidRPr="0006734C" w:rsidRDefault="003C1924" w:rsidP="003C19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34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C1924" w:rsidRDefault="003C1924" w:rsidP="003C1924">
      <w:pPr>
        <w:pStyle w:val="1"/>
        <w:shd w:val="clear" w:color="auto" w:fill="FFFFFF"/>
        <w:spacing w:before="0" w:line="240" w:lineRule="auto"/>
        <w:jc w:val="both"/>
        <w:rPr>
          <w:rStyle w:val="art-postheadericon"/>
          <w:rFonts w:ascii="Times New Roman" w:hAnsi="Times New Roman" w:cs="Times New Roman"/>
          <w:b w:val="0"/>
          <w:bCs w:val="0"/>
          <w:color w:val="auto"/>
        </w:rPr>
      </w:pPr>
      <w:r w:rsidRPr="003C1924">
        <w:rPr>
          <w:rFonts w:ascii="Times New Roman" w:hAnsi="Times New Roman" w:cs="Times New Roman"/>
          <w:b w:val="0"/>
          <w:color w:val="auto"/>
        </w:rPr>
        <w:t xml:space="preserve">1. ГАУК Саратовской области «Дворец культуры «Россия» </w:t>
      </w:r>
      <w:r w:rsidRPr="003C1924">
        <w:rPr>
          <w:rFonts w:ascii="Times New Roman" w:hAnsi="Times New Roman" w:cs="Times New Roman"/>
          <w:b w:val="0"/>
          <w:color w:val="auto"/>
        </w:rPr>
        <w:br/>
        <w:t>(</w:t>
      </w:r>
      <w:proofErr w:type="spellStart"/>
      <w:r w:rsidRPr="003C1924">
        <w:rPr>
          <w:rFonts w:ascii="Times New Roman" w:hAnsi="Times New Roman" w:cs="Times New Roman"/>
          <w:b w:val="0"/>
          <w:color w:val="auto"/>
        </w:rPr>
        <w:t>Сынкина</w:t>
      </w:r>
      <w:proofErr w:type="spellEnd"/>
      <w:r w:rsidRPr="003C1924">
        <w:rPr>
          <w:rFonts w:ascii="Times New Roman" w:hAnsi="Times New Roman" w:cs="Times New Roman"/>
          <w:b w:val="0"/>
          <w:color w:val="auto"/>
        </w:rPr>
        <w:t xml:space="preserve"> О. П.) провести </w:t>
      </w:r>
      <w:r w:rsidRPr="003C1924">
        <w:rPr>
          <w:rFonts w:ascii="Times New Roman" w:eastAsia="Times New Roman" w:hAnsi="Times New Roman" w:cs="Times New Roman"/>
          <w:b w:val="0"/>
          <w:color w:val="auto"/>
          <w:lang w:eastAsia="ru-RU"/>
        </w:rPr>
        <w:t>с 13 февраля по 8 марта 2024 года открыт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ый </w:t>
      </w:r>
      <w:r w:rsidRPr="003C1924">
        <w:rPr>
          <w:rFonts w:ascii="Times New Roman" w:eastAsia="Times New Roman" w:hAnsi="Times New Roman" w:cs="Times New Roman"/>
          <w:b w:val="0"/>
          <w:color w:val="auto"/>
          <w:lang w:eastAsia="ru-RU"/>
        </w:rPr>
        <w:t>творческ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ий</w:t>
      </w:r>
      <w:r w:rsidRPr="003C192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онлайн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– конкурс </w:t>
      </w:r>
      <w:r w:rsidRPr="003C1924">
        <w:rPr>
          <w:rFonts w:ascii="Times New Roman" w:eastAsia="Times New Roman" w:hAnsi="Times New Roman" w:cs="Times New Roman"/>
          <w:b w:val="0"/>
          <w:color w:val="auto"/>
          <w:lang w:eastAsia="ru-RU"/>
        </w:rPr>
        <w:t>«</w:t>
      </w:r>
      <w:r w:rsidRPr="003C192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Ее Величество Женщина!</w:t>
      </w:r>
      <w:r w:rsidRPr="003C1924">
        <w:rPr>
          <w:rFonts w:ascii="Times New Roman" w:eastAsia="Times New Roman" w:hAnsi="Times New Roman" w:cs="Times New Roman"/>
          <w:b w:val="0"/>
          <w:color w:val="auto"/>
          <w:lang w:eastAsia="ru-RU"/>
        </w:rPr>
        <w:t>»,  посвященн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ый</w:t>
      </w:r>
      <w:r w:rsidRPr="003C192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3C1924">
        <w:rPr>
          <w:rStyle w:val="art-postheadericon"/>
          <w:rFonts w:ascii="Times New Roman" w:hAnsi="Times New Roman" w:cs="Times New Roman"/>
          <w:b w:val="0"/>
          <w:bCs w:val="0"/>
          <w:color w:val="auto"/>
        </w:rPr>
        <w:t>Международному женскому дню</w:t>
      </w:r>
      <w:r>
        <w:rPr>
          <w:rStyle w:val="art-postheadericon"/>
          <w:rFonts w:ascii="Times New Roman" w:hAnsi="Times New Roman" w:cs="Times New Roman"/>
          <w:b w:val="0"/>
          <w:bCs w:val="0"/>
          <w:color w:val="auto"/>
        </w:rPr>
        <w:t>.</w:t>
      </w:r>
    </w:p>
    <w:p w:rsidR="003C1924" w:rsidRPr="003C1924" w:rsidRDefault="003C1924" w:rsidP="003C1924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3C1924">
        <w:rPr>
          <w:rFonts w:ascii="Times New Roman" w:hAnsi="Times New Roman" w:cs="Times New Roman"/>
          <w:b w:val="0"/>
          <w:color w:val="auto"/>
        </w:rPr>
        <w:t xml:space="preserve"> 2. Утвердить:</w:t>
      </w:r>
    </w:p>
    <w:p w:rsidR="003C1924" w:rsidRPr="003C1924" w:rsidRDefault="003C1924" w:rsidP="003C1924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3C1924">
        <w:rPr>
          <w:rFonts w:ascii="Times New Roman" w:hAnsi="Times New Roman" w:cs="Times New Roman"/>
          <w:b w:val="0"/>
          <w:color w:val="auto"/>
        </w:rPr>
        <w:t xml:space="preserve">2.1. Положение  </w:t>
      </w:r>
      <w:r w:rsidRPr="003C1924">
        <w:rPr>
          <w:rFonts w:ascii="Times New Roman" w:eastAsia="Times New Roman" w:hAnsi="Times New Roman" w:cs="Times New Roman"/>
          <w:b w:val="0"/>
          <w:color w:val="auto"/>
          <w:lang w:eastAsia="ru-RU"/>
        </w:rPr>
        <w:t>открытого творческого онлайн – конкурса «</w:t>
      </w:r>
      <w:r w:rsidRPr="003C192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Ее Величество Женщина!</w:t>
      </w:r>
      <w:r w:rsidRPr="003C192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»,  посвященного </w:t>
      </w:r>
      <w:r w:rsidRPr="003C1924">
        <w:rPr>
          <w:rStyle w:val="art-postheadericon"/>
          <w:rFonts w:ascii="Times New Roman" w:hAnsi="Times New Roman" w:cs="Times New Roman"/>
          <w:b w:val="0"/>
          <w:bCs w:val="0"/>
          <w:color w:val="auto"/>
        </w:rPr>
        <w:t xml:space="preserve">Международному женскому дню </w:t>
      </w:r>
      <w:r w:rsidRPr="003C1924">
        <w:rPr>
          <w:rFonts w:ascii="Times New Roman" w:hAnsi="Times New Roman" w:cs="Times New Roman"/>
          <w:b w:val="0"/>
          <w:color w:val="auto"/>
        </w:rPr>
        <w:t xml:space="preserve">  (приложение № 1).</w:t>
      </w:r>
    </w:p>
    <w:p w:rsidR="003C1924" w:rsidRPr="003C1924" w:rsidRDefault="003C1924" w:rsidP="003C1924">
      <w:pPr>
        <w:pStyle w:val="2"/>
        <w:tabs>
          <w:tab w:val="left" w:pos="426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3C1924">
        <w:rPr>
          <w:rFonts w:ascii="Times New Roman" w:eastAsiaTheme="majorEastAsia" w:hAnsi="Times New Roman" w:cs="Times New Roman"/>
          <w:bCs/>
          <w:sz w:val="28"/>
          <w:szCs w:val="28"/>
        </w:rPr>
        <w:t>2.2. Состав открытого творческого онлайн – конкурса «Ее Величество Женщина!»,  посвященного Международному женскому дню»  (приложение № 2).</w:t>
      </w:r>
    </w:p>
    <w:p w:rsidR="003C1924" w:rsidRPr="003C1924" w:rsidRDefault="003C1924" w:rsidP="003C1924">
      <w:pPr>
        <w:pStyle w:val="2"/>
        <w:tabs>
          <w:tab w:val="left" w:pos="426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3C1924">
        <w:rPr>
          <w:rFonts w:ascii="Times New Roman" w:eastAsiaTheme="majorEastAsia" w:hAnsi="Times New Roman" w:cs="Times New Roman"/>
          <w:bCs/>
          <w:sz w:val="28"/>
          <w:szCs w:val="28"/>
        </w:rPr>
        <w:t>2.3. Состав жюри открытого творческого онлайн – конкурса «Ее Величество Женщина!»,  посвященного Международному женскому дню (приложение № 3).</w:t>
      </w:r>
    </w:p>
    <w:p w:rsidR="003C1924" w:rsidRPr="00FF338C" w:rsidRDefault="003C1924" w:rsidP="003C1924">
      <w:pPr>
        <w:pStyle w:val="2"/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38C">
        <w:rPr>
          <w:rFonts w:ascii="Times New Roman" w:hAnsi="Times New Roman" w:cs="Times New Roman"/>
          <w:sz w:val="28"/>
          <w:szCs w:val="28"/>
        </w:rPr>
        <w:t xml:space="preserve">3. Отделу организационной работы и информационных технологий организационно-технического управления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67661">
        <w:rPr>
          <w:rFonts w:ascii="Times New Roman" w:hAnsi="Times New Roman" w:cs="Times New Roman"/>
          <w:sz w:val="28"/>
          <w:szCs w:val="28"/>
        </w:rPr>
        <w:t>Курбатовой Л.В.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338C">
        <w:rPr>
          <w:rFonts w:ascii="Times New Roman" w:hAnsi="Times New Roman" w:cs="Times New Roman"/>
          <w:sz w:val="28"/>
          <w:szCs w:val="28"/>
        </w:rPr>
        <w:t xml:space="preserve"> обеспечить публикацию настоящего приказа на сайте министерства культуры 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</w:t>
      </w:r>
      <w:r w:rsidRPr="00FF338C">
        <w:rPr>
          <w:rFonts w:ascii="Times New Roman" w:hAnsi="Times New Roman" w:cs="Times New Roman"/>
          <w:sz w:val="28"/>
          <w:szCs w:val="28"/>
        </w:rPr>
        <w:t>области.</w:t>
      </w:r>
    </w:p>
    <w:p w:rsidR="003C1924" w:rsidRPr="00FF338C" w:rsidRDefault="003C1924" w:rsidP="003C1924">
      <w:pPr>
        <w:pStyle w:val="2"/>
        <w:tabs>
          <w:tab w:val="left" w:pos="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38C">
        <w:rPr>
          <w:rFonts w:ascii="Times New Roman" w:hAnsi="Times New Roman" w:cs="Times New Roman"/>
          <w:sz w:val="28"/>
          <w:szCs w:val="28"/>
        </w:rPr>
        <w:t>4.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38C">
        <w:rPr>
          <w:rFonts w:ascii="Times New Roman" w:hAnsi="Times New Roman" w:cs="Times New Roman"/>
          <w:sz w:val="28"/>
          <w:szCs w:val="28"/>
        </w:rPr>
        <w:t xml:space="preserve"> за исполнением нас</w:t>
      </w:r>
      <w:r>
        <w:rPr>
          <w:rFonts w:ascii="Times New Roman" w:hAnsi="Times New Roman" w:cs="Times New Roman"/>
          <w:sz w:val="28"/>
          <w:szCs w:val="28"/>
        </w:rPr>
        <w:t xml:space="preserve">тоящего приказа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D2C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24" w:rsidRPr="00FF338C" w:rsidRDefault="003C1924" w:rsidP="003C1924">
      <w:pPr>
        <w:pStyle w:val="2"/>
        <w:tabs>
          <w:tab w:val="left" w:pos="0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1924" w:rsidRDefault="003C1924" w:rsidP="003C1924">
      <w:pPr>
        <w:spacing w:after="0" w:line="240" w:lineRule="auto"/>
        <w:jc w:val="both"/>
      </w:pPr>
      <w:r w:rsidRPr="00FF338C">
        <w:rPr>
          <w:rFonts w:ascii="Times New Roman" w:hAnsi="Times New Roman" w:cs="Times New Roman"/>
          <w:b/>
          <w:sz w:val="28"/>
          <w:szCs w:val="28"/>
        </w:rPr>
        <w:t>Министр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Н. Ю. </w:t>
      </w:r>
      <w:proofErr w:type="spellStart"/>
      <w:r w:rsidRPr="003C2634">
        <w:rPr>
          <w:rFonts w:ascii="Times New Roman" w:hAnsi="Times New Roman" w:cs="Times New Roman"/>
          <w:b/>
          <w:sz w:val="28"/>
          <w:szCs w:val="28"/>
        </w:rPr>
        <w:t>Щ</w:t>
      </w:r>
      <w:r w:rsidRPr="007A0776">
        <w:rPr>
          <w:rFonts w:ascii="Times New Roman" w:hAnsi="Times New Roman" w:cs="Times New Roman"/>
          <w:b/>
          <w:sz w:val="28"/>
          <w:szCs w:val="28"/>
        </w:rPr>
        <w:t>елканова</w:t>
      </w:r>
      <w:proofErr w:type="spellEnd"/>
      <w:r w:rsidRPr="007A0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D5A" w:rsidRDefault="00495D5A"/>
    <w:sectPr w:rsidR="00495D5A" w:rsidSect="00C87EF3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1260">
      <w:pPr>
        <w:spacing w:after="0" w:line="240" w:lineRule="auto"/>
      </w:pPr>
      <w:r>
        <w:separator/>
      </w:r>
    </w:p>
  </w:endnote>
  <w:endnote w:type="continuationSeparator" w:id="0">
    <w:p w:rsidR="00000000" w:rsidRDefault="0007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CenturySchlbk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1260">
      <w:pPr>
        <w:spacing w:after="0" w:line="240" w:lineRule="auto"/>
      </w:pPr>
      <w:r>
        <w:separator/>
      </w:r>
    </w:p>
  </w:footnote>
  <w:footnote w:type="continuationSeparator" w:id="0">
    <w:p w:rsidR="00000000" w:rsidRDefault="0007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47" w:rsidRDefault="00A54D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93647" w:rsidRDefault="00071260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24"/>
    <w:rsid w:val="00071260"/>
    <w:rsid w:val="003C1924"/>
    <w:rsid w:val="00495D5A"/>
    <w:rsid w:val="00827984"/>
    <w:rsid w:val="00A54D2C"/>
    <w:rsid w:val="00E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1924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a"/>
    <w:next w:val="a"/>
    <w:link w:val="10"/>
    <w:uiPriority w:val="9"/>
    <w:qFormat/>
    <w:rsid w:val="003C19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92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paragraph" w:styleId="a3">
    <w:name w:val="header"/>
    <w:basedOn w:val="a"/>
    <w:link w:val="a4"/>
    <w:rsid w:val="003C1924"/>
    <w:pPr>
      <w:widowControl/>
      <w:suppressLineNumbers/>
      <w:tabs>
        <w:tab w:val="center" w:pos="4153"/>
        <w:tab w:val="right" w:pos="8306"/>
      </w:tabs>
      <w:spacing w:after="0" w:line="240" w:lineRule="auto"/>
      <w:jc w:val="both"/>
    </w:pPr>
    <w:rPr>
      <w:rFonts w:ascii="NewCenturySchlbk" w:eastAsia="NewCenturySchlbk" w:hAnsi="NewCenturySchlbk" w:cs="Times New Roman"/>
      <w:color w:val="000000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C1924"/>
    <w:rPr>
      <w:rFonts w:ascii="NewCenturySchlbk" w:eastAsia="NewCenturySchlbk" w:hAnsi="NewCenturySchlbk" w:cs="Times New Roman"/>
      <w:color w:val="000000"/>
      <w:kern w:val="3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C19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C1924"/>
    <w:rPr>
      <w:rFonts w:ascii="Calibri" w:eastAsia="SimSun" w:hAnsi="Calibri" w:cs="Tahoma"/>
      <w:kern w:val="3"/>
    </w:rPr>
  </w:style>
  <w:style w:type="character" w:styleId="a5">
    <w:name w:val="page number"/>
    <w:basedOn w:val="a0"/>
    <w:rsid w:val="003C1924"/>
  </w:style>
  <w:style w:type="paragraph" w:styleId="a6">
    <w:name w:val="Balloon Text"/>
    <w:basedOn w:val="a"/>
    <w:link w:val="a7"/>
    <w:uiPriority w:val="99"/>
    <w:semiHidden/>
    <w:unhideWhenUsed/>
    <w:rsid w:val="003C19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924"/>
    <w:rPr>
      <w:rFonts w:ascii="Tahoma" w:eastAsia="SimSun" w:hAnsi="Tahoma" w:cs="Tahoma"/>
      <w:kern w:val="3"/>
      <w:sz w:val="16"/>
      <w:szCs w:val="16"/>
    </w:rPr>
  </w:style>
  <w:style w:type="character" w:customStyle="1" w:styleId="art-postheadericon">
    <w:name w:val="art-postheadericon"/>
    <w:basedOn w:val="a0"/>
    <w:rsid w:val="003C1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1924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a"/>
    <w:next w:val="a"/>
    <w:link w:val="10"/>
    <w:uiPriority w:val="9"/>
    <w:qFormat/>
    <w:rsid w:val="003C19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92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paragraph" w:styleId="a3">
    <w:name w:val="header"/>
    <w:basedOn w:val="a"/>
    <w:link w:val="a4"/>
    <w:rsid w:val="003C1924"/>
    <w:pPr>
      <w:widowControl/>
      <w:suppressLineNumbers/>
      <w:tabs>
        <w:tab w:val="center" w:pos="4153"/>
        <w:tab w:val="right" w:pos="8306"/>
      </w:tabs>
      <w:spacing w:after="0" w:line="240" w:lineRule="auto"/>
      <w:jc w:val="both"/>
    </w:pPr>
    <w:rPr>
      <w:rFonts w:ascii="NewCenturySchlbk" w:eastAsia="NewCenturySchlbk" w:hAnsi="NewCenturySchlbk" w:cs="Times New Roman"/>
      <w:color w:val="000000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C1924"/>
    <w:rPr>
      <w:rFonts w:ascii="NewCenturySchlbk" w:eastAsia="NewCenturySchlbk" w:hAnsi="NewCenturySchlbk" w:cs="Times New Roman"/>
      <w:color w:val="000000"/>
      <w:kern w:val="3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C19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C1924"/>
    <w:rPr>
      <w:rFonts w:ascii="Calibri" w:eastAsia="SimSun" w:hAnsi="Calibri" w:cs="Tahoma"/>
      <w:kern w:val="3"/>
    </w:rPr>
  </w:style>
  <w:style w:type="character" w:styleId="a5">
    <w:name w:val="page number"/>
    <w:basedOn w:val="a0"/>
    <w:rsid w:val="003C1924"/>
  </w:style>
  <w:style w:type="paragraph" w:styleId="a6">
    <w:name w:val="Balloon Text"/>
    <w:basedOn w:val="a"/>
    <w:link w:val="a7"/>
    <w:uiPriority w:val="99"/>
    <w:semiHidden/>
    <w:unhideWhenUsed/>
    <w:rsid w:val="003C19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924"/>
    <w:rPr>
      <w:rFonts w:ascii="Tahoma" w:eastAsia="SimSun" w:hAnsi="Tahoma" w:cs="Tahoma"/>
      <w:kern w:val="3"/>
      <w:sz w:val="16"/>
      <w:szCs w:val="16"/>
    </w:rPr>
  </w:style>
  <w:style w:type="character" w:customStyle="1" w:styleId="art-postheadericon">
    <w:name w:val="art-postheadericon"/>
    <w:basedOn w:val="a0"/>
    <w:rsid w:val="003C1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2024-02-05T07:33:00Z</dcterms:created>
  <dcterms:modified xsi:type="dcterms:W3CDTF">2024-02-06T06:29:00Z</dcterms:modified>
</cp:coreProperties>
</file>